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85" w:rsidRDefault="0006484E">
      <w:pPr>
        <w:pStyle w:val="a3"/>
        <w:ind w:left="6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48508" cy="9287123"/>
            <wp:effectExtent l="0" t="0" r="0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489" cy="928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385" w:rsidRDefault="00E81385">
      <w:pPr>
        <w:pStyle w:val="a3"/>
        <w:rPr>
          <w:sz w:val="20"/>
        </w:rPr>
        <w:sectPr w:rsidR="00E81385">
          <w:type w:val="continuous"/>
          <w:pgSz w:w="12240" w:h="15840"/>
          <w:pgMar w:top="640" w:right="1080" w:bottom="280" w:left="1080" w:header="720" w:footer="720" w:gutter="0"/>
          <w:cols w:space="720"/>
        </w:sectPr>
      </w:pPr>
    </w:p>
    <w:p w:rsidR="00E81385" w:rsidRPr="003D76E9" w:rsidRDefault="0006484E" w:rsidP="003D76E9">
      <w:pPr>
        <w:pStyle w:val="a4"/>
        <w:numPr>
          <w:ilvl w:val="0"/>
          <w:numId w:val="7"/>
        </w:numPr>
        <w:tabs>
          <w:tab w:val="left" w:pos="1490"/>
        </w:tabs>
        <w:rPr>
          <w:b/>
          <w:sz w:val="26"/>
        </w:rPr>
      </w:pPr>
      <w:r w:rsidRPr="003D76E9">
        <w:rPr>
          <w:b/>
          <w:sz w:val="26"/>
        </w:rPr>
        <w:lastRenderedPageBreak/>
        <w:t>Требования</w:t>
      </w:r>
      <w:r w:rsidRPr="003D76E9">
        <w:rPr>
          <w:b/>
          <w:spacing w:val="-3"/>
          <w:sz w:val="26"/>
        </w:rPr>
        <w:t xml:space="preserve"> </w:t>
      </w:r>
      <w:r w:rsidRPr="003D76E9">
        <w:rPr>
          <w:b/>
          <w:sz w:val="26"/>
        </w:rPr>
        <w:t>к</w:t>
      </w:r>
      <w:r w:rsidRPr="003D76E9">
        <w:rPr>
          <w:b/>
          <w:spacing w:val="-2"/>
          <w:sz w:val="26"/>
        </w:rPr>
        <w:t xml:space="preserve"> </w:t>
      </w:r>
      <w:r w:rsidRPr="003D76E9">
        <w:rPr>
          <w:b/>
          <w:sz w:val="26"/>
        </w:rPr>
        <w:t>конкурсным</w:t>
      </w:r>
      <w:r w:rsidRPr="003D76E9">
        <w:rPr>
          <w:b/>
          <w:spacing w:val="-2"/>
          <w:sz w:val="26"/>
        </w:rPr>
        <w:t xml:space="preserve"> </w:t>
      </w:r>
      <w:r w:rsidRPr="003D76E9">
        <w:rPr>
          <w:b/>
          <w:sz w:val="26"/>
        </w:rPr>
        <w:t>работам</w:t>
      </w:r>
      <w:r w:rsidRPr="003D76E9">
        <w:rPr>
          <w:b/>
          <w:spacing w:val="-3"/>
          <w:sz w:val="26"/>
        </w:rPr>
        <w:t xml:space="preserve"> </w:t>
      </w:r>
      <w:r w:rsidRPr="003D76E9">
        <w:rPr>
          <w:b/>
          <w:sz w:val="26"/>
        </w:rPr>
        <w:t>и</w:t>
      </w:r>
      <w:r w:rsidRPr="003D76E9">
        <w:rPr>
          <w:b/>
          <w:spacing w:val="-2"/>
          <w:sz w:val="26"/>
        </w:rPr>
        <w:t xml:space="preserve"> </w:t>
      </w:r>
      <w:r w:rsidRPr="003D76E9">
        <w:rPr>
          <w:b/>
          <w:sz w:val="26"/>
        </w:rPr>
        <w:t>условия</w:t>
      </w:r>
      <w:r w:rsidRPr="003D76E9">
        <w:rPr>
          <w:b/>
          <w:spacing w:val="-2"/>
          <w:sz w:val="26"/>
        </w:rPr>
        <w:t xml:space="preserve"> </w:t>
      </w:r>
      <w:r w:rsidRPr="003D76E9">
        <w:rPr>
          <w:b/>
          <w:sz w:val="26"/>
        </w:rPr>
        <w:t>их</w:t>
      </w:r>
      <w:r w:rsidRPr="003D76E9">
        <w:rPr>
          <w:b/>
          <w:spacing w:val="-2"/>
          <w:sz w:val="26"/>
        </w:rPr>
        <w:t xml:space="preserve"> представления</w:t>
      </w:r>
    </w:p>
    <w:p w:rsidR="00E81385" w:rsidRDefault="00E81385">
      <w:pPr>
        <w:pStyle w:val="a3"/>
        <w:spacing w:before="90"/>
        <w:ind w:left="0" w:firstLine="0"/>
        <w:rPr>
          <w:b/>
        </w:rPr>
      </w:pPr>
    </w:p>
    <w:p w:rsidR="00E81385" w:rsidRDefault="0006484E">
      <w:pPr>
        <w:pStyle w:val="a4"/>
        <w:numPr>
          <w:ilvl w:val="1"/>
          <w:numId w:val="5"/>
        </w:numPr>
        <w:tabs>
          <w:tab w:val="left" w:pos="1170"/>
        </w:tabs>
        <w:spacing w:line="276" w:lineRule="auto"/>
        <w:ind w:left="260" w:right="132" w:firstLine="284"/>
        <w:jc w:val="both"/>
        <w:rPr>
          <w:sz w:val="26"/>
        </w:rPr>
      </w:pPr>
      <w:r>
        <w:rPr>
          <w:sz w:val="26"/>
        </w:rPr>
        <w:t>На конкурс принимаются полноразмерные цветные и черно-белые</w:t>
      </w:r>
      <w:r>
        <w:rPr>
          <w:sz w:val="26"/>
        </w:rPr>
        <w:t xml:space="preserve"> фотографии хорошего качества в цифровом формате. Файлы с фотографиями представляются в формате JPG, должны быть не менее 2 </w:t>
      </w:r>
      <w:proofErr w:type="spellStart"/>
      <w:r>
        <w:rPr>
          <w:sz w:val="26"/>
        </w:rPr>
        <w:t>Mb</w:t>
      </w:r>
      <w:proofErr w:type="spellEnd"/>
      <w:r>
        <w:rPr>
          <w:sz w:val="26"/>
        </w:rPr>
        <w:t xml:space="preserve"> и не должны превышать 10 </w:t>
      </w:r>
      <w:proofErr w:type="spellStart"/>
      <w:r>
        <w:rPr>
          <w:sz w:val="26"/>
        </w:rPr>
        <w:t>Mb</w:t>
      </w:r>
      <w:proofErr w:type="spellEnd"/>
      <w:r>
        <w:rPr>
          <w:sz w:val="26"/>
        </w:rPr>
        <w:t xml:space="preserve">. Размер изображения – не менее 2000 пикселей по меньшей </w:t>
      </w:r>
      <w:r>
        <w:rPr>
          <w:spacing w:val="-2"/>
          <w:sz w:val="26"/>
        </w:rPr>
        <w:t>стороне.</w:t>
      </w:r>
    </w:p>
    <w:p w:rsidR="00E81385" w:rsidRDefault="0006484E">
      <w:pPr>
        <w:pStyle w:val="a4"/>
        <w:numPr>
          <w:ilvl w:val="1"/>
          <w:numId w:val="5"/>
        </w:numPr>
        <w:tabs>
          <w:tab w:val="left" w:pos="1000"/>
        </w:tabs>
        <w:ind w:left="1000" w:hanging="455"/>
        <w:jc w:val="both"/>
        <w:rPr>
          <w:sz w:val="26"/>
        </w:rPr>
      </w:pPr>
      <w:r>
        <w:rPr>
          <w:sz w:val="26"/>
        </w:rPr>
        <w:t>Запрещается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добавление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рамок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графи</w:t>
      </w:r>
      <w:r>
        <w:rPr>
          <w:sz w:val="26"/>
        </w:rPr>
        <w:t>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изображений,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фотоколлажей.</w:t>
      </w:r>
    </w:p>
    <w:p w:rsidR="00E81385" w:rsidRDefault="0006484E">
      <w:pPr>
        <w:pStyle w:val="a4"/>
        <w:numPr>
          <w:ilvl w:val="1"/>
          <w:numId w:val="5"/>
        </w:numPr>
        <w:tabs>
          <w:tab w:val="left" w:pos="1072"/>
        </w:tabs>
        <w:spacing w:before="45" w:line="276" w:lineRule="auto"/>
        <w:ind w:left="260" w:right="134" w:firstLine="284"/>
        <w:jc w:val="both"/>
        <w:rPr>
          <w:sz w:val="26"/>
        </w:rPr>
      </w:pPr>
      <w:r>
        <w:rPr>
          <w:sz w:val="26"/>
        </w:rPr>
        <w:t>Запрещается профессиональная обработка фотографий, направляемых на конкурс, с помощью компьютерных программ (графических редакторов).</w:t>
      </w:r>
    </w:p>
    <w:p w:rsidR="00E81385" w:rsidRDefault="0006484E">
      <w:pPr>
        <w:pStyle w:val="a4"/>
        <w:numPr>
          <w:ilvl w:val="1"/>
          <w:numId w:val="5"/>
        </w:numPr>
        <w:tabs>
          <w:tab w:val="left" w:pos="1086"/>
        </w:tabs>
        <w:spacing w:line="276" w:lineRule="auto"/>
        <w:ind w:left="260" w:right="132" w:firstLine="284"/>
        <w:jc w:val="both"/>
        <w:rPr>
          <w:sz w:val="26"/>
        </w:rPr>
      </w:pPr>
      <w:r>
        <w:rPr>
          <w:sz w:val="26"/>
        </w:rPr>
        <w:t>Присланные работы могут быть отклонены от участия в конкурсе без</w:t>
      </w:r>
      <w:r>
        <w:rPr>
          <w:sz w:val="26"/>
        </w:rPr>
        <w:t xml:space="preserve"> объяснения причин в следующих случаях: фотографии не соответствуют тематике конкурса; низкое техническое качество фотографий; фотографии содержат элементы насилия, расовой, национальной или религиозной нетерпимости, агрессию к природе и животному миру, а </w:t>
      </w:r>
      <w:r>
        <w:rPr>
          <w:sz w:val="26"/>
        </w:rPr>
        <w:t xml:space="preserve">также пропаганду алкоголя и </w:t>
      </w:r>
      <w:r>
        <w:rPr>
          <w:spacing w:val="-2"/>
          <w:sz w:val="26"/>
        </w:rPr>
        <w:t>табакокурения.</w:t>
      </w:r>
    </w:p>
    <w:p w:rsidR="00E81385" w:rsidRDefault="0006484E">
      <w:pPr>
        <w:pStyle w:val="a4"/>
        <w:numPr>
          <w:ilvl w:val="1"/>
          <w:numId w:val="5"/>
        </w:numPr>
        <w:tabs>
          <w:tab w:val="left" w:pos="1000"/>
        </w:tabs>
        <w:ind w:left="1000" w:hanging="455"/>
        <w:jc w:val="both"/>
        <w:rPr>
          <w:sz w:val="26"/>
        </w:rPr>
      </w:pPr>
      <w:r>
        <w:rPr>
          <w:sz w:val="26"/>
        </w:rPr>
        <w:t>Фотографии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4"/>
          <w:sz w:val="26"/>
        </w:rPr>
        <w:t xml:space="preserve"> </w:t>
      </w:r>
      <w:r>
        <w:rPr>
          <w:sz w:val="26"/>
        </w:rPr>
        <w:t>заявки</w:t>
      </w:r>
      <w:r>
        <w:rPr>
          <w:spacing w:val="-3"/>
          <w:sz w:val="26"/>
        </w:rPr>
        <w:t xml:space="preserve"> </w:t>
      </w:r>
      <w:r>
        <w:rPr>
          <w:sz w:val="26"/>
        </w:rPr>
        <w:t>оргкомитетом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принимаются.</w:t>
      </w:r>
    </w:p>
    <w:p w:rsidR="00E81385" w:rsidRDefault="00E81385">
      <w:pPr>
        <w:pStyle w:val="a3"/>
        <w:spacing w:before="89"/>
        <w:ind w:left="0" w:firstLine="0"/>
      </w:pPr>
    </w:p>
    <w:p w:rsidR="00E81385" w:rsidRPr="003D76E9" w:rsidRDefault="0006484E" w:rsidP="003D76E9">
      <w:pPr>
        <w:pStyle w:val="a4"/>
        <w:numPr>
          <w:ilvl w:val="0"/>
          <w:numId w:val="7"/>
        </w:numPr>
        <w:tabs>
          <w:tab w:val="left" w:pos="3485"/>
        </w:tabs>
        <w:jc w:val="center"/>
        <w:rPr>
          <w:b/>
          <w:sz w:val="26"/>
        </w:rPr>
      </w:pPr>
      <w:r w:rsidRPr="003D76E9">
        <w:rPr>
          <w:b/>
          <w:sz w:val="26"/>
        </w:rPr>
        <w:t>Порядок</w:t>
      </w:r>
      <w:r w:rsidRPr="003D76E9">
        <w:rPr>
          <w:b/>
          <w:spacing w:val="-4"/>
          <w:sz w:val="26"/>
        </w:rPr>
        <w:t xml:space="preserve"> </w:t>
      </w:r>
      <w:r w:rsidRPr="003D76E9">
        <w:rPr>
          <w:b/>
          <w:sz w:val="26"/>
        </w:rPr>
        <w:t>проведения</w:t>
      </w:r>
      <w:r w:rsidRPr="003D76E9">
        <w:rPr>
          <w:b/>
          <w:spacing w:val="-4"/>
          <w:sz w:val="26"/>
        </w:rPr>
        <w:t xml:space="preserve"> </w:t>
      </w:r>
      <w:r w:rsidRPr="003D76E9">
        <w:rPr>
          <w:b/>
          <w:spacing w:val="-2"/>
          <w:sz w:val="26"/>
        </w:rPr>
        <w:t>конкурса</w:t>
      </w:r>
    </w:p>
    <w:p w:rsidR="00E81385" w:rsidRDefault="00E81385">
      <w:pPr>
        <w:pStyle w:val="a3"/>
        <w:spacing w:before="90"/>
        <w:ind w:left="0" w:firstLine="0"/>
        <w:rPr>
          <w:b/>
        </w:rPr>
      </w:pPr>
    </w:p>
    <w:p w:rsidR="00E81385" w:rsidRDefault="0006484E">
      <w:pPr>
        <w:pStyle w:val="a4"/>
        <w:numPr>
          <w:ilvl w:val="1"/>
          <w:numId w:val="4"/>
        </w:numPr>
        <w:tabs>
          <w:tab w:val="left" w:pos="1042"/>
        </w:tabs>
        <w:spacing w:line="276" w:lineRule="auto"/>
        <w:ind w:left="260" w:right="132" w:firstLine="284"/>
        <w:jc w:val="both"/>
        <w:rPr>
          <w:sz w:val="26"/>
        </w:rPr>
      </w:pPr>
      <w:r>
        <w:rPr>
          <w:sz w:val="26"/>
        </w:rPr>
        <w:t>К участию в Конкурсе приглашаются семьи с детьми вне зависимости от</w:t>
      </w:r>
      <w:r>
        <w:rPr>
          <w:sz w:val="26"/>
        </w:rPr>
        <w:t xml:space="preserve"> возраста, представившие оригинальную тематическую авторскую фотографию.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234"/>
        </w:tabs>
        <w:spacing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 xml:space="preserve">Для участия в конкурсе на электронный адрес организатора: </w:t>
      </w:r>
      <w:hyperlink r:id="rId7">
        <w:r>
          <w:rPr>
            <w:color w:val="0000FF"/>
            <w:sz w:val="26"/>
            <w:u w:val="single" w:color="0000FF"/>
          </w:rPr>
          <w:t>metod3@rlib.yar.ru</w:t>
        </w:r>
      </w:hyperlink>
      <w:r>
        <w:rPr>
          <w:color w:val="0000FF"/>
          <w:sz w:val="26"/>
        </w:rPr>
        <w:t xml:space="preserve"> </w:t>
      </w:r>
      <w:r>
        <w:rPr>
          <w:sz w:val="26"/>
        </w:rPr>
        <w:t>направляются конкурсные фотографии вместе с заявкой на участи</w:t>
      </w:r>
      <w:r>
        <w:rPr>
          <w:sz w:val="26"/>
        </w:rPr>
        <w:t>е в конкурсе (Приложение 1) на каждую из фотографий на условиях, изложенных в настоящем Положении.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066"/>
        </w:tabs>
        <w:spacing w:line="276" w:lineRule="auto"/>
        <w:ind w:left="260" w:right="132" w:firstLine="284"/>
        <w:jc w:val="both"/>
        <w:rPr>
          <w:sz w:val="26"/>
        </w:rPr>
      </w:pPr>
      <w:r>
        <w:rPr>
          <w:sz w:val="26"/>
        </w:rPr>
        <w:t xml:space="preserve">Каждый участник имеет право прислать не более одной фотографии на каждую номинацию в соответствии с требованиями положения с пометкой «На </w:t>
      </w:r>
      <w:r>
        <w:rPr>
          <w:spacing w:val="-2"/>
          <w:sz w:val="26"/>
        </w:rPr>
        <w:t>фотоконкурс».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184"/>
        </w:tabs>
        <w:spacing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 xml:space="preserve">Конкурсанты имеют право участвовать в нескольких номинациях </w:t>
      </w:r>
      <w:r>
        <w:rPr>
          <w:spacing w:val="-2"/>
          <w:sz w:val="26"/>
        </w:rPr>
        <w:t>одновременно.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018"/>
        </w:tabs>
        <w:spacing w:line="276" w:lineRule="auto"/>
        <w:ind w:left="260" w:right="134" w:firstLine="284"/>
        <w:jc w:val="both"/>
        <w:rPr>
          <w:sz w:val="26"/>
        </w:rPr>
      </w:pPr>
      <w:r>
        <w:rPr>
          <w:sz w:val="26"/>
        </w:rPr>
        <w:t>Заполняя заявку, участники автоматически дают согласие на использование персональных данных и публичное выставление работ в сети Интернет.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019"/>
        </w:tabs>
        <w:spacing w:line="276" w:lineRule="auto"/>
        <w:ind w:left="260" w:right="134" w:firstLine="284"/>
        <w:jc w:val="both"/>
        <w:rPr>
          <w:sz w:val="26"/>
        </w:rPr>
      </w:pPr>
      <w:r>
        <w:rPr>
          <w:sz w:val="26"/>
        </w:rPr>
        <w:t>Отбор фоторабот по номинациям будет осущест</w:t>
      </w:r>
      <w:r>
        <w:rPr>
          <w:sz w:val="26"/>
        </w:rPr>
        <w:t xml:space="preserve">влен на этапе экспертизы и </w:t>
      </w:r>
      <w:r>
        <w:rPr>
          <w:spacing w:val="-2"/>
          <w:sz w:val="26"/>
        </w:rPr>
        <w:t>оценивания.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000"/>
        </w:tabs>
        <w:ind w:left="1000" w:hanging="455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-2"/>
          <w:sz w:val="26"/>
        </w:rPr>
        <w:t xml:space="preserve"> </w:t>
      </w:r>
      <w:r>
        <w:rPr>
          <w:sz w:val="26"/>
        </w:rPr>
        <w:t>фоторабот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-2"/>
          <w:sz w:val="26"/>
        </w:rPr>
        <w:t xml:space="preserve"> </w:t>
      </w:r>
      <w:r>
        <w:rPr>
          <w:sz w:val="26"/>
        </w:rPr>
        <w:t>проходит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15</w:t>
      </w:r>
      <w:r>
        <w:rPr>
          <w:spacing w:val="-2"/>
          <w:sz w:val="26"/>
        </w:rPr>
        <w:t xml:space="preserve"> </w:t>
      </w:r>
      <w:r>
        <w:rPr>
          <w:sz w:val="26"/>
        </w:rPr>
        <w:t>июня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15</w:t>
      </w:r>
      <w:r>
        <w:rPr>
          <w:spacing w:val="-2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-2"/>
          <w:sz w:val="26"/>
        </w:rPr>
        <w:t xml:space="preserve"> </w:t>
      </w:r>
      <w:r>
        <w:rPr>
          <w:sz w:val="26"/>
        </w:rPr>
        <w:t>2026</w:t>
      </w:r>
      <w:r>
        <w:rPr>
          <w:spacing w:val="-2"/>
          <w:sz w:val="26"/>
        </w:rPr>
        <w:t xml:space="preserve"> года.</w:t>
      </w:r>
    </w:p>
    <w:p w:rsidR="00E81385" w:rsidRDefault="0006484E">
      <w:pPr>
        <w:pStyle w:val="a4"/>
        <w:numPr>
          <w:ilvl w:val="1"/>
          <w:numId w:val="4"/>
        </w:numPr>
        <w:tabs>
          <w:tab w:val="left" w:pos="1089"/>
        </w:tabs>
        <w:spacing w:before="45" w:line="276" w:lineRule="auto"/>
        <w:ind w:left="260" w:right="134" w:firstLine="284"/>
        <w:jc w:val="both"/>
        <w:rPr>
          <w:sz w:val="26"/>
        </w:rPr>
      </w:pPr>
      <w:r>
        <w:rPr>
          <w:sz w:val="26"/>
        </w:rPr>
        <w:t xml:space="preserve">Фотоработы, представленные позднее указанного срока, на конкурс не </w:t>
      </w:r>
      <w:r>
        <w:rPr>
          <w:spacing w:val="-2"/>
          <w:sz w:val="26"/>
        </w:rPr>
        <w:t>принимаются.</w:t>
      </w:r>
    </w:p>
    <w:p w:rsidR="00E81385" w:rsidRDefault="00E81385">
      <w:pPr>
        <w:pStyle w:val="a4"/>
        <w:spacing w:line="276" w:lineRule="auto"/>
        <w:rPr>
          <w:sz w:val="26"/>
        </w:rPr>
        <w:sectPr w:rsidR="00E81385">
          <w:pgSz w:w="11910" w:h="16840"/>
          <w:pgMar w:top="1040" w:right="720" w:bottom="280" w:left="1440" w:header="720" w:footer="720" w:gutter="0"/>
          <w:cols w:space="720"/>
        </w:sectPr>
      </w:pPr>
    </w:p>
    <w:p w:rsidR="00E81385" w:rsidRDefault="0006484E" w:rsidP="003D76E9">
      <w:pPr>
        <w:pStyle w:val="a4"/>
        <w:numPr>
          <w:ilvl w:val="0"/>
          <w:numId w:val="7"/>
        </w:numPr>
        <w:tabs>
          <w:tab w:val="left" w:pos="3503"/>
        </w:tabs>
        <w:spacing w:before="76"/>
        <w:ind w:left="3503"/>
        <w:jc w:val="left"/>
        <w:rPr>
          <w:b/>
          <w:sz w:val="26"/>
        </w:rPr>
      </w:pPr>
      <w:r>
        <w:rPr>
          <w:b/>
          <w:sz w:val="26"/>
        </w:rPr>
        <w:lastRenderedPageBreak/>
        <w:t>Критерии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конкурсного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отбора</w:t>
      </w:r>
    </w:p>
    <w:p w:rsidR="00E81385" w:rsidRDefault="00E81385">
      <w:pPr>
        <w:pStyle w:val="a3"/>
        <w:spacing w:before="89"/>
        <w:ind w:left="0" w:firstLine="0"/>
        <w:rPr>
          <w:b/>
        </w:rPr>
      </w:pPr>
    </w:p>
    <w:p w:rsidR="00E81385" w:rsidRDefault="0006484E">
      <w:pPr>
        <w:pStyle w:val="a4"/>
        <w:numPr>
          <w:ilvl w:val="1"/>
          <w:numId w:val="3"/>
        </w:numPr>
        <w:tabs>
          <w:tab w:val="left" w:pos="1194"/>
          <w:tab w:val="left" w:pos="1627"/>
          <w:tab w:val="left" w:pos="2520"/>
          <w:tab w:val="left" w:pos="4201"/>
          <w:tab w:val="left" w:pos="5250"/>
          <w:tab w:val="left" w:pos="7320"/>
          <w:tab w:val="left" w:pos="7834"/>
          <w:tab w:val="left" w:pos="8990"/>
        </w:tabs>
        <w:spacing w:line="276" w:lineRule="auto"/>
        <w:ind w:left="260" w:right="132" w:firstLine="284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целях</w:t>
      </w:r>
      <w:r>
        <w:rPr>
          <w:sz w:val="26"/>
        </w:rPr>
        <w:tab/>
      </w:r>
      <w:r>
        <w:rPr>
          <w:spacing w:val="-2"/>
          <w:sz w:val="26"/>
        </w:rPr>
        <w:t>объективной</w:t>
      </w:r>
      <w:r>
        <w:rPr>
          <w:sz w:val="26"/>
        </w:rPr>
        <w:tab/>
      </w:r>
      <w:r>
        <w:rPr>
          <w:spacing w:val="-2"/>
          <w:sz w:val="26"/>
        </w:rPr>
        <w:t>оценки</w:t>
      </w:r>
      <w:r>
        <w:rPr>
          <w:sz w:val="26"/>
        </w:rPr>
        <w:tab/>
      </w:r>
      <w:r>
        <w:rPr>
          <w:spacing w:val="-2"/>
          <w:sz w:val="26"/>
        </w:rPr>
        <w:t>представленных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конкурс</w:t>
      </w:r>
      <w:r>
        <w:rPr>
          <w:sz w:val="26"/>
        </w:rPr>
        <w:tab/>
      </w:r>
      <w:r>
        <w:rPr>
          <w:spacing w:val="-2"/>
          <w:sz w:val="26"/>
        </w:rPr>
        <w:t xml:space="preserve">работ </w:t>
      </w:r>
      <w:r>
        <w:rPr>
          <w:sz w:val="26"/>
        </w:rPr>
        <w:t>утверждается состав жюри конкурса (Приложение 2).</w:t>
      </w:r>
    </w:p>
    <w:p w:rsidR="00E81385" w:rsidRDefault="0006484E">
      <w:pPr>
        <w:pStyle w:val="a4"/>
        <w:numPr>
          <w:ilvl w:val="1"/>
          <w:numId w:val="3"/>
        </w:numPr>
        <w:tabs>
          <w:tab w:val="left" w:pos="1022"/>
        </w:tabs>
        <w:spacing w:line="276" w:lineRule="auto"/>
        <w:ind w:left="260" w:right="133" w:firstLine="284"/>
        <w:rPr>
          <w:sz w:val="26"/>
        </w:rPr>
      </w:pPr>
      <w:r>
        <w:rPr>
          <w:sz w:val="26"/>
        </w:rPr>
        <w:t>Жюри конкурса рассматривает представленные работы на очном заседании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и определяет победителей простым голосованием.</w:t>
      </w:r>
    </w:p>
    <w:p w:rsidR="00E81385" w:rsidRDefault="0006484E">
      <w:pPr>
        <w:pStyle w:val="a4"/>
        <w:numPr>
          <w:ilvl w:val="1"/>
          <w:numId w:val="3"/>
        </w:numPr>
        <w:tabs>
          <w:tab w:val="left" w:pos="1017"/>
        </w:tabs>
        <w:spacing w:line="276" w:lineRule="auto"/>
        <w:ind w:left="260" w:right="134" w:firstLine="284"/>
        <w:rPr>
          <w:sz w:val="26"/>
        </w:rPr>
      </w:pPr>
      <w:r>
        <w:rPr>
          <w:sz w:val="26"/>
        </w:rPr>
        <w:t>Для единообразного сравнения конкурсных фоторабот в</w:t>
      </w:r>
      <w:r>
        <w:rPr>
          <w:sz w:val="26"/>
        </w:rPr>
        <w:t>ыбраны следующие критерии оценки:</w:t>
      </w:r>
    </w:p>
    <w:p w:rsidR="00E81385" w:rsidRDefault="0006484E">
      <w:pPr>
        <w:pStyle w:val="a4"/>
        <w:numPr>
          <w:ilvl w:val="2"/>
          <w:numId w:val="3"/>
        </w:numPr>
        <w:tabs>
          <w:tab w:val="left" w:pos="1264"/>
        </w:tabs>
        <w:spacing w:line="299" w:lineRule="exact"/>
        <w:ind w:left="1264" w:hanging="359"/>
        <w:jc w:val="left"/>
        <w:rPr>
          <w:sz w:val="26"/>
        </w:rPr>
      </w:pPr>
      <w:r>
        <w:rPr>
          <w:sz w:val="26"/>
        </w:rPr>
        <w:t>соответствие</w:t>
      </w:r>
      <w:r>
        <w:rPr>
          <w:spacing w:val="-6"/>
          <w:sz w:val="26"/>
        </w:rPr>
        <w:t xml:space="preserve"> </w:t>
      </w:r>
      <w:r>
        <w:rPr>
          <w:sz w:val="26"/>
        </w:rPr>
        <w:t>замысла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воплощения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теме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конкурса;</w:t>
      </w:r>
    </w:p>
    <w:p w:rsidR="00E81385" w:rsidRDefault="0006484E">
      <w:pPr>
        <w:pStyle w:val="a4"/>
        <w:numPr>
          <w:ilvl w:val="2"/>
          <w:numId w:val="3"/>
        </w:numPr>
        <w:tabs>
          <w:tab w:val="left" w:pos="1264"/>
        </w:tabs>
        <w:spacing w:before="44"/>
        <w:ind w:left="1264" w:hanging="359"/>
        <w:jc w:val="left"/>
        <w:rPr>
          <w:sz w:val="26"/>
        </w:rPr>
      </w:pPr>
      <w:r>
        <w:rPr>
          <w:sz w:val="26"/>
        </w:rPr>
        <w:t>общее</w:t>
      </w:r>
      <w:r>
        <w:rPr>
          <w:spacing w:val="-2"/>
          <w:sz w:val="26"/>
        </w:rPr>
        <w:t xml:space="preserve"> восприятие;</w:t>
      </w:r>
    </w:p>
    <w:p w:rsidR="00E81385" w:rsidRDefault="0006484E">
      <w:pPr>
        <w:pStyle w:val="a4"/>
        <w:numPr>
          <w:ilvl w:val="2"/>
          <w:numId w:val="3"/>
        </w:numPr>
        <w:tabs>
          <w:tab w:val="left" w:pos="1264"/>
        </w:tabs>
        <w:spacing w:before="44"/>
        <w:ind w:left="1264" w:hanging="359"/>
        <w:jc w:val="left"/>
        <w:rPr>
          <w:sz w:val="26"/>
        </w:rPr>
      </w:pPr>
      <w:r>
        <w:rPr>
          <w:sz w:val="26"/>
        </w:rPr>
        <w:t>оригинальность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идеи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E81385" w:rsidRDefault="0006484E">
      <w:pPr>
        <w:pStyle w:val="a4"/>
        <w:numPr>
          <w:ilvl w:val="2"/>
          <w:numId w:val="3"/>
        </w:numPr>
        <w:tabs>
          <w:tab w:val="left" w:pos="1264"/>
        </w:tabs>
        <w:spacing w:before="44"/>
        <w:ind w:left="1264" w:hanging="359"/>
        <w:jc w:val="left"/>
        <w:rPr>
          <w:sz w:val="26"/>
        </w:rPr>
      </w:pPr>
      <w:r>
        <w:rPr>
          <w:sz w:val="26"/>
        </w:rPr>
        <w:t>техника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исполнения;</w:t>
      </w:r>
    </w:p>
    <w:p w:rsidR="00E81385" w:rsidRDefault="0006484E">
      <w:pPr>
        <w:pStyle w:val="a4"/>
        <w:numPr>
          <w:ilvl w:val="2"/>
          <w:numId w:val="3"/>
        </w:numPr>
        <w:tabs>
          <w:tab w:val="left" w:pos="1264"/>
        </w:tabs>
        <w:spacing w:before="43"/>
        <w:ind w:left="1264" w:hanging="359"/>
        <w:jc w:val="left"/>
        <w:rPr>
          <w:sz w:val="26"/>
        </w:rPr>
      </w:pPr>
      <w:r>
        <w:rPr>
          <w:sz w:val="26"/>
        </w:rPr>
        <w:t>художественная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выразительность;</w:t>
      </w:r>
    </w:p>
    <w:p w:rsidR="00E81385" w:rsidRDefault="0006484E">
      <w:pPr>
        <w:pStyle w:val="a4"/>
        <w:numPr>
          <w:ilvl w:val="2"/>
          <w:numId w:val="3"/>
        </w:numPr>
        <w:tabs>
          <w:tab w:val="left" w:pos="1264"/>
        </w:tabs>
        <w:spacing w:before="44"/>
        <w:ind w:left="1264" w:hanging="359"/>
        <w:jc w:val="left"/>
        <w:rPr>
          <w:sz w:val="26"/>
        </w:rPr>
      </w:pPr>
      <w:r>
        <w:rPr>
          <w:sz w:val="26"/>
        </w:rPr>
        <w:t>сила</w:t>
      </w:r>
      <w:r>
        <w:rPr>
          <w:spacing w:val="-5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:rsidR="00E81385" w:rsidRDefault="0006484E">
      <w:pPr>
        <w:pStyle w:val="a4"/>
        <w:numPr>
          <w:ilvl w:val="1"/>
          <w:numId w:val="3"/>
        </w:numPr>
        <w:tabs>
          <w:tab w:val="left" w:pos="1000"/>
        </w:tabs>
        <w:spacing w:before="45"/>
        <w:ind w:left="1000" w:hanging="455"/>
        <w:rPr>
          <w:sz w:val="26"/>
        </w:rPr>
      </w:pPr>
      <w:r>
        <w:rPr>
          <w:sz w:val="26"/>
        </w:rPr>
        <w:t>Решение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жюри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окончательным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обжалованию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подлежит.</w:t>
      </w:r>
    </w:p>
    <w:p w:rsidR="00E81385" w:rsidRDefault="00E81385">
      <w:pPr>
        <w:pStyle w:val="a3"/>
        <w:spacing w:before="89"/>
        <w:ind w:left="0" w:firstLine="0"/>
      </w:pPr>
    </w:p>
    <w:p w:rsidR="00E81385" w:rsidRDefault="0006484E" w:rsidP="003D76E9">
      <w:pPr>
        <w:pStyle w:val="a4"/>
        <w:numPr>
          <w:ilvl w:val="0"/>
          <w:numId w:val="7"/>
        </w:numPr>
        <w:tabs>
          <w:tab w:val="left" w:pos="3275"/>
        </w:tabs>
        <w:ind w:left="3275"/>
        <w:jc w:val="left"/>
        <w:rPr>
          <w:b/>
          <w:sz w:val="26"/>
        </w:rPr>
      </w:pPr>
      <w:r>
        <w:rPr>
          <w:b/>
          <w:sz w:val="26"/>
        </w:rPr>
        <w:t>Подведение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итогов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награждение</w:t>
      </w:r>
    </w:p>
    <w:p w:rsidR="00E81385" w:rsidRDefault="00E81385">
      <w:pPr>
        <w:pStyle w:val="a3"/>
        <w:spacing w:before="90"/>
        <w:ind w:left="0" w:firstLine="0"/>
        <w:rPr>
          <w:b/>
        </w:rPr>
      </w:pPr>
    </w:p>
    <w:p w:rsidR="00E81385" w:rsidRDefault="0006484E">
      <w:pPr>
        <w:pStyle w:val="a4"/>
        <w:numPr>
          <w:ilvl w:val="1"/>
          <w:numId w:val="2"/>
        </w:numPr>
        <w:tabs>
          <w:tab w:val="left" w:pos="1000"/>
        </w:tabs>
        <w:jc w:val="both"/>
        <w:rPr>
          <w:sz w:val="26"/>
        </w:rPr>
      </w:pPr>
      <w:r>
        <w:rPr>
          <w:sz w:val="26"/>
        </w:rPr>
        <w:t>Подведение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состоится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3"/>
          <w:sz w:val="26"/>
        </w:rPr>
        <w:t xml:space="preserve"> </w:t>
      </w:r>
      <w:r>
        <w:rPr>
          <w:sz w:val="26"/>
        </w:rPr>
        <w:t>30</w:t>
      </w:r>
      <w:r>
        <w:rPr>
          <w:spacing w:val="-3"/>
          <w:sz w:val="26"/>
        </w:rPr>
        <w:t xml:space="preserve"> </w:t>
      </w:r>
      <w:r>
        <w:rPr>
          <w:sz w:val="26"/>
        </w:rPr>
        <w:t>августа</w:t>
      </w:r>
      <w:r>
        <w:rPr>
          <w:spacing w:val="-3"/>
          <w:sz w:val="26"/>
        </w:rPr>
        <w:t xml:space="preserve"> </w:t>
      </w:r>
      <w:r>
        <w:rPr>
          <w:sz w:val="26"/>
        </w:rPr>
        <w:t>2026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года.</w:t>
      </w:r>
    </w:p>
    <w:p w:rsidR="00E81385" w:rsidRDefault="0006484E">
      <w:pPr>
        <w:pStyle w:val="a4"/>
        <w:numPr>
          <w:ilvl w:val="1"/>
          <w:numId w:val="2"/>
        </w:numPr>
        <w:tabs>
          <w:tab w:val="left" w:pos="1020"/>
        </w:tabs>
        <w:spacing w:before="45" w:line="276" w:lineRule="auto"/>
        <w:ind w:left="260" w:right="132" w:firstLine="284"/>
        <w:jc w:val="both"/>
        <w:rPr>
          <w:sz w:val="26"/>
        </w:rPr>
      </w:pPr>
      <w:r>
        <w:rPr>
          <w:sz w:val="26"/>
        </w:rPr>
        <w:t>Победители конкурса будут награждены дипломами и памятными призами. О дате церемонии нагр</w:t>
      </w:r>
      <w:r>
        <w:rPr>
          <w:sz w:val="26"/>
        </w:rPr>
        <w:t>аждения побе</w:t>
      </w:r>
      <w:bookmarkStart w:id="0" w:name="_GoBack"/>
      <w:bookmarkEnd w:id="0"/>
      <w:r>
        <w:rPr>
          <w:sz w:val="26"/>
        </w:rPr>
        <w:t>дителей конкурса будет сообщено дополнительно лично и в официальной группе библиотеки ВКонтакте.</w:t>
      </w:r>
    </w:p>
    <w:p w:rsidR="00E81385" w:rsidRDefault="0006484E">
      <w:pPr>
        <w:pStyle w:val="a4"/>
        <w:numPr>
          <w:ilvl w:val="1"/>
          <w:numId w:val="2"/>
        </w:numPr>
        <w:tabs>
          <w:tab w:val="left" w:pos="1011"/>
        </w:tabs>
        <w:spacing w:line="276" w:lineRule="auto"/>
        <w:ind w:left="260" w:right="135" w:firstLine="284"/>
        <w:jc w:val="both"/>
        <w:rPr>
          <w:sz w:val="26"/>
        </w:rPr>
      </w:pPr>
      <w:r>
        <w:rPr>
          <w:sz w:val="26"/>
        </w:rPr>
        <w:t xml:space="preserve">Информация об итогах конкурса будет опубликована на официальном сайте организатора </w:t>
      </w:r>
      <w:hyperlink r:id="rId8">
        <w:r>
          <w:rPr>
            <w:sz w:val="26"/>
          </w:rPr>
          <w:t>www.rlib.yar.ru</w:t>
        </w:r>
      </w:hyperlink>
      <w:r>
        <w:rPr>
          <w:sz w:val="26"/>
        </w:rPr>
        <w:t xml:space="preserve"> и в </w:t>
      </w:r>
      <w:r>
        <w:rPr>
          <w:sz w:val="26"/>
        </w:rPr>
        <w:t>официальной группе библиотеки ВКонтакте.</w:t>
      </w:r>
    </w:p>
    <w:p w:rsidR="00E81385" w:rsidRDefault="0006484E">
      <w:pPr>
        <w:pStyle w:val="a4"/>
        <w:numPr>
          <w:ilvl w:val="1"/>
          <w:numId w:val="2"/>
        </w:numPr>
        <w:tabs>
          <w:tab w:val="left" w:pos="1092"/>
        </w:tabs>
        <w:spacing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>Библиотека не несет расходов, связанных с прибытием на церемонию награждения победителей конкурса.</w:t>
      </w:r>
    </w:p>
    <w:p w:rsidR="00E81385" w:rsidRDefault="00E81385">
      <w:pPr>
        <w:pStyle w:val="a3"/>
        <w:spacing w:before="45"/>
        <w:ind w:left="0" w:firstLine="0"/>
      </w:pPr>
    </w:p>
    <w:p w:rsidR="00E81385" w:rsidRDefault="0006484E" w:rsidP="003D76E9">
      <w:pPr>
        <w:pStyle w:val="a4"/>
        <w:numPr>
          <w:ilvl w:val="0"/>
          <w:numId w:val="7"/>
        </w:numPr>
        <w:tabs>
          <w:tab w:val="left" w:pos="4288"/>
        </w:tabs>
        <w:ind w:left="4288"/>
        <w:rPr>
          <w:b/>
          <w:color w:val="252525"/>
          <w:sz w:val="26"/>
        </w:rPr>
      </w:pPr>
      <w:r>
        <w:rPr>
          <w:b/>
          <w:color w:val="252525"/>
          <w:sz w:val="26"/>
        </w:rPr>
        <w:t>Авторские</w:t>
      </w:r>
      <w:r>
        <w:rPr>
          <w:b/>
          <w:color w:val="252525"/>
          <w:spacing w:val="-7"/>
          <w:sz w:val="26"/>
        </w:rPr>
        <w:t xml:space="preserve"> </w:t>
      </w:r>
      <w:r>
        <w:rPr>
          <w:b/>
          <w:color w:val="252525"/>
          <w:spacing w:val="-2"/>
          <w:sz w:val="26"/>
        </w:rPr>
        <w:t>права</w:t>
      </w:r>
    </w:p>
    <w:p w:rsidR="00E81385" w:rsidRDefault="0006484E">
      <w:pPr>
        <w:pStyle w:val="a4"/>
        <w:numPr>
          <w:ilvl w:val="1"/>
          <w:numId w:val="1"/>
        </w:numPr>
        <w:tabs>
          <w:tab w:val="left" w:pos="1020"/>
        </w:tabs>
        <w:spacing w:before="45"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>Участники конкурса гарантируют наличие у них личных неимущественных</w:t>
      </w:r>
      <w:r>
        <w:rPr>
          <w:sz w:val="26"/>
        </w:rPr>
        <w:t xml:space="preserve"> и исключительных имущественных авторских прав на фотоработы,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представленные на конкурс. Участники конкурса несут ответственность за нарушение авторских прав третьих лиц.</w:t>
      </w:r>
    </w:p>
    <w:p w:rsidR="00E81385" w:rsidRDefault="0006484E">
      <w:pPr>
        <w:pStyle w:val="a4"/>
        <w:numPr>
          <w:ilvl w:val="1"/>
          <w:numId w:val="1"/>
        </w:numPr>
        <w:tabs>
          <w:tab w:val="left" w:pos="1175"/>
        </w:tabs>
        <w:spacing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>Отправляя работы на конкурс, участник дает разрешение на их использование организатор</w:t>
      </w:r>
      <w:r>
        <w:rPr>
          <w:sz w:val="26"/>
        </w:rPr>
        <w:t>ом конкурса без выплаты авторского вознаграждения в любых целях, связанных с проведением самого конкурса: публикацией в печатных изданиях (сборниках, фотоальбомах), размещение на сайте организатора и в социальных сетях.</w:t>
      </w:r>
    </w:p>
    <w:p w:rsidR="00E81385" w:rsidRDefault="0006484E">
      <w:pPr>
        <w:pStyle w:val="a4"/>
        <w:numPr>
          <w:ilvl w:val="1"/>
          <w:numId w:val="1"/>
        </w:numPr>
        <w:tabs>
          <w:tab w:val="left" w:pos="1110"/>
        </w:tabs>
        <w:spacing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>Организатор конкурса оставляет за со</w:t>
      </w:r>
      <w:r>
        <w:rPr>
          <w:sz w:val="26"/>
        </w:rPr>
        <w:t>бой право использовать работы финалистов в любых печатных и электронных СМИ для информирования общественности о проведении конкурса и его итогах, а также на плакатах и иных информационно-рекламных материалах.</w:t>
      </w:r>
    </w:p>
    <w:p w:rsidR="00E81385" w:rsidRDefault="00E81385">
      <w:pPr>
        <w:pStyle w:val="a4"/>
        <w:spacing w:line="276" w:lineRule="auto"/>
        <w:rPr>
          <w:sz w:val="26"/>
        </w:rPr>
        <w:sectPr w:rsidR="00E81385">
          <w:pgSz w:w="11910" w:h="16840"/>
          <w:pgMar w:top="1040" w:right="720" w:bottom="280" w:left="1440" w:header="720" w:footer="720" w:gutter="0"/>
          <w:cols w:space="720"/>
        </w:sectPr>
      </w:pPr>
    </w:p>
    <w:p w:rsidR="00E81385" w:rsidRDefault="0006484E">
      <w:pPr>
        <w:pStyle w:val="a4"/>
        <w:numPr>
          <w:ilvl w:val="1"/>
          <w:numId w:val="1"/>
        </w:numPr>
        <w:tabs>
          <w:tab w:val="left" w:pos="1097"/>
        </w:tabs>
        <w:spacing w:before="76"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lastRenderedPageBreak/>
        <w:t>Организатор конкурса обязуется ук</w:t>
      </w:r>
      <w:r>
        <w:rPr>
          <w:sz w:val="26"/>
        </w:rPr>
        <w:t>азывать имя автора работы при ее использовании в любом виде. Любое коммерческое использование возможно только с согласия автора.</w:t>
      </w:r>
    </w:p>
    <w:p w:rsidR="00E81385" w:rsidRDefault="0006484E">
      <w:pPr>
        <w:pStyle w:val="a4"/>
        <w:numPr>
          <w:ilvl w:val="1"/>
          <w:numId w:val="1"/>
        </w:numPr>
        <w:tabs>
          <w:tab w:val="left" w:pos="1040"/>
        </w:tabs>
        <w:spacing w:line="276" w:lineRule="auto"/>
        <w:ind w:left="260" w:right="133" w:firstLine="284"/>
        <w:jc w:val="both"/>
        <w:rPr>
          <w:sz w:val="26"/>
        </w:rPr>
      </w:pPr>
      <w:r>
        <w:rPr>
          <w:sz w:val="26"/>
        </w:rPr>
        <w:t>Предоставление фоторабот и заявки на участие в конкурсе автоматически является согласием с вышеприведенными условиями.</w:t>
      </w:r>
    </w:p>
    <w:p w:rsidR="00E81385" w:rsidRDefault="0006484E" w:rsidP="003D76E9">
      <w:pPr>
        <w:pStyle w:val="a4"/>
        <w:numPr>
          <w:ilvl w:val="0"/>
          <w:numId w:val="7"/>
        </w:numPr>
        <w:tabs>
          <w:tab w:val="left" w:pos="3803"/>
        </w:tabs>
        <w:spacing w:before="36" w:line="688" w:lineRule="exact"/>
        <w:ind w:left="545" w:right="2950" w:firstLine="2898"/>
        <w:jc w:val="left"/>
        <w:rPr>
          <w:b/>
          <w:color w:val="252525"/>
          <w:sz w:val="26"/>
        </w:rPr>
      </w:pPr>
      <w:r>
        <w:rPr>
          <w:b/>
          <w:color w:val="252525"/>
          <w:sz w:val="26"/>
        </w:rPr>
        <w:t>Контактная</w:t>
      </w:r>
      <w:r>
        <w:rPr>
          <w:b/>
          <w:color w:val="252525"/>
          <w:spacing w:val="-17"/>
          <w:sz w:val="26"/>
        </w:rPr>
        <w:t xml:space="preserve"> </w:t>
      </w:r>
      <w:r>
        <w:rPr>
          <w:b/>
          <w:color w:val="252525"/>
          <w:sz w:val="26"/>
        </w:rPr>
        <w:t xml:space="preserve">информация </w:t>
      </w:r>
      <w:r>
        <w:rPr>
          <w:b/>
          <w:sz w:val="26"/>
        </w:rPr>
        <w:t xml:space="preserve">Адрес: </w:t>
      </w:r>
      <w:r>
        <w:rPr>
          <w:sz w:val="26"/>
        </w:rPr>
        <w:t>150040, г. Ярославль, ул. Свердлова, 25В;</w:t>
      </w:r>
    </w:p>
    <w:p w:rsidR="00E81385" w:rsidRDefault="0006484E">
      <w:pPr>
        <w:pStyle w:val="a3"/>
        <w:spacing w:line="262" w:lineRule="exact"/>
        <w:ind w:left="545" w:firstLine="0"/>
      </w:pPr>
      <w:proofErr w:type="gramStart"/>
      <w:r>
        <w:t>Ярославская</w:t>
      </w:r>
      <w:proofErr w:type="gramEnd"/>
      <w:r>
        <w:rPr>
          <w:spacing w:val="-7"/>
        </w:rPr>
        <w:t xml:space="preserve"> </w:t>
      </w:r>
      <w:r>
        <w:t>областная</w:t>
      </w:r>
      <w:r>
        <w:rPr>
          <w:spacing w:val="-5"/>
        </w:rPr>
        <w:t xml:space="preserve"> </w:t>
      </w:r>
      <w:r>
        <w:t>универсальная</w:t>
      </w:r>
      <w:r>
        <w:rPr>
          <w:spacing w:val="-5"/>
        </w:rPr>
        <w:t xml:space="preserve"> </w:t>
      </w:r>
      <w:r>
        <w:t>научная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rPr>
          <w:spacing w:val="-2"/>
        </w:rPr>
        <w:t>имени</w:t>
      </w:r>
    </w:p>
    <w:p w:rsidR="00E81385" w:rsidRDefault="0006484E">
      <w:pPr>
        <w:pStyle w:val="a3"/>
        <w:spacing w:before="45"/>
        <w:ind w:left="545" w:firstLine="0"/>
      </w:pPr>
      <w:r>
        <w:t xml:space="preserve">Н. А. </w:t>
      </w:r>
      <w:r>
        <w:rPr>
          <w:spacing w:val="-2"/>
        </w:rPr>
        <w:t>Некрасова</w:t>
      </w:r>
    </w:p>
    <w:p w:rsidR="00E81385" w:rsidRDefault="00E81385">
      <w:pPr>
        <w:pStyle w:val="a3"/>
        <w:spacing w:before="89"/>
        <w:ind w:left="0" w:firstLine="0"/>
      </w:pPr>
    </w:p>
    <w:p w:rsidR="00E81385" w:rsidRDefault="0006484E">
      <w:pPr>
        <w:ind w:left="545"/>
        <w:rPr>
          <w:b/>
          <w:sz w:val="26"/>
        </w:rPr>
      </w:pPr>
      <w:r>
        <w:rPr>
          <w:b/>
          <w:sz w:val="26"/>
        </w:rPr>
        <w:t>Контактные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лица:</w:t>
      </w:r>
    </w:p>
    <w:p w:rsidR="00E81385" w:rsidRDefault="0006484E">
      <w:pPr>
        <w:spacing w:before="45"/>
        <w:ind w:left="545"/>
        <w:rPr>
          <w:b/>
          <w:sz w:val="26"/>
        </w:rPr>
      </w:pPr>
      <w:r>
        <w:rPr>
          <w:b/>
          <w:sz w:val="26"/>
        </w:rPr>
        <w:t>Крутова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Яна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Валерьевна,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зам.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директора,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8-906-528-88-</w:t>
      </w:r>
      <w:r>
        <w:rPr>
          <w:b/>
          <w:spacing w:val="-5"/>
          <w:sz w:val="26"/>
        </w:rPr>
        <w:t>86</w:t>
      </w:r>
    </w:p>
    <w:p w:rsidR="00E81385" w:rsidRDefault="0006484E">
      <w:pPr>
        <w:spacing w:before="45"/>
        <w:ind w:left="545"/>
        <w:rPr>
          <w:b/>
          <w:sz w:val="26"/>
        </w:rPr>
      </w:pPr>
      <w:r>
        <w:rPr>
          <w:b/>
          <w:sz w:val="26"/>
        </w:rPr>
        <w:t>Шутова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Наталья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Александровна,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методист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ведущий,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8(4852)23-12-</w:t>
      </w:r>
      <w:r>
        <w:rPr>
          <w:b/>
          <w:spacing w:val="-5"/>
          <w:sz w:val="26"/>
        </w:rPr>
        <w:t>09</w:t>
      </w:r>
    </w:p>
    <w:p w:rsidR="00E81385" w:rsidRDefault="00E81385">
      <w:pPr>
        <w:rPr>
          <w:b/>
          <w:sz w:val="26"/>
        </w:rPr>
        <w:sectPr w:rsidR="00E81385">
          <w:pgSz w:w="11910" w:h="16840"/>
          <w:pgMar w:top="1040" w:right="720" w:bottom="280" w:left="1440" w:header="720" w:footer="720" w:gutter="0"/>
          <w:cols w:space="720"/>
        </w:sectPr>
      </w:pPr>
    </w:p>
    <w:p w:rsidR="00E81385" w:rsidRDefault="0006484E">
      <w:pPr>
        <w:spacing w:before="227"/>
        <w:ind w:right="129"/>
        <w:jc w:val="right"/>
        <w:rPr>
          <w:b/>
          <w:sz w:val="26"/>
        </w:rPr>
      </w:pPr>
      <w:r>
        <w:rPr>
          <w:b/>
          <w:sz w:val="26"/>
        </w:rPr>
        <w:lastRenderedPageBreak/>
        <w:t>Приложение</w:t>
      </w:r>
      <w:r>
        <w:rPr>
          <w:b/>
          <w:spacing w:val="-7"/>
          <w:sz w:val="26"/>
        </w:rPr>
        <w:t xml:space="preserve"> </w:t>
      </w:r>
      <w:r>
        <w:rPr>
          <w:b/>
          <w:spacing w:val="-10"/>
          <w:sz w:val="26"/>
        </w:rPr>
        <w:t>1</w:t>
      </w:r>
    </w:p>
    <w:p w:rsidR="00E81385" w:rsidRDefault="0006484E">
      <w:pPr>
        <w:pStyle w:val="a3"/>
        <w:spacing w:before="45" w:line="276" w:lineRule="auto"/>
        <w:ind w:left="4954" w:right="129" w:firstLine="1562"/>
        <w:jc w:val="right"/>
      </w:pP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проведении семейного</w:t>
      </w:r>
      <w:r>
        <w:rPr>
          <w:spacing w:val="-3"/>
        </w:rPr>
        <w:t xml:space="preserve"> </w:t>
      </w:r>
      <w:r>
        <w:t>фотоконкурса</w:t>
      </w:r>
      <w:r>
        <w:rPr>
          <w:spacing w:val="-2"/>
        </w:rPr>
        <w:t xml:space="preserve"> </w:t>
      </w:r>
      <w:r>
        <w:t>«Лето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книгой»</w:t>
      </w:r>
    </w:p>
    <w:p w:rsidR="00E81385" w:rsidRDefault="00E81385">
      <w:pPr>
        <w:pStyle w:val="a3"/>
        <w:spacing w:before="45"/>
        <w:ind w:left="0" w:firstLine="0"/>
      </w:pPr>
    </w:p>
    <w:p w:rsidR="00E81385" w:rsidRDefault="0006484E">
      <w:pPr>
        <w:spacing w:after="40"/>
        <w:ind w:left="130"/>
        <w:jc w:val="center"/>
        <w:rPr>
          <w:b/>
          <w:sz w:val="26"/>
        </w:rPr>
      </w:pPr>
      <w:r>
        <w:rPr>
          <w:b/>
          <w:spacing w:val="-2"/>
          <w:sz w:val="26"/>
        </w:rPr>
        <w:t>Заявка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061"/>
      </w:tblGrid>
      <w:tr w:rsidR="00E81385">
        <w:trPr>
          <w:trHeight w:val="298"/>
        </w:trPr>
        <w:tc>
          <w:tcPr>
            <w:tcW w:w="3510" w:type="dxa"/>
          </w:tcPr>
          <w:p w:rsidR="00E81385" w:rsidRDefault="0006484E">
            <w:pPr>
              <w:pStyle w:val="TableParagraph"/>
              <w:spacing w:before="5"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ФИО</w:t>
            </w:r>
            <w:r>
              <w:rPr>
                <w:spacing w:val="-2"/>
                <w:sz w:val="26"/>
              </w:rPr>
              <w:t xml:space="preserve"> участника</w:t>
            </w:r>
          </w:p>
        </w:tc>
        <w:tc>
          <w:tcPr>
            <w:tcW w:w="6061" w:type="dxa"/>
          </w:tcPr>
          <w:p w:rsidR="00E81385" w:rsidRDefault="00E81385">
            <w:pPr>
              <w:pStyle w:val="TableParagraph"/>
            </w:pPr>
          </w:p>
        </w:tc>
      </w:tr>
      <w:tr w:rsidR="00E81385">
        <w:trPr>
          <w:trHeight w:val="298"/>
        </w:trPr>
        <w:tc>
          <w:tcPr>
            <w:tcW w:w="3510" w:type="dxa"/>
          </w:tcPr>
          <w:p w:rsidR="00E81385" w:rsidRDefault="0006484E">
            <w:pPr>
              <w:pStyle w:val="TableParagraph"/>
              <w:spacing w:before="5"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Год</w:t>
            </w:r>
            <w:r>
              <w:rPr>
                <w:spacing w:val="-2"/>
                <w:sz w:val="26"/>
              </w:rPr>
              <w:t xml:space="preserve"> рождения</w:t>
            </w:r>
          </w:p>
        </w:tc>
        <w:tc>
          <w:tcPr>
            <w:tcW w:w="6061" w:type="dxa"/>
          </w:tcPr>
          <w:p w:rsidR="00E81385" w:rsidRDefault="00E81385">
            <w:pPr>
              <w:pStyle w:val="TableParagraph"/>
            </w:pPr>
          </w:p>
        </w:tc>
      </w:tr>
      <w:tr w:rsidR="00E81385">
        <w:trPr>
          <w:trHeight w:val="298"/>
        </w:trPr>
        <w:tc>
          <w:tcPr>
            <w:tcW w:w="3510" w:type="dxa"/>
          </w:tcPr>
          <w:p w:rsidR="00E81385" w:rsidRDefault="0006484E">
            <w:pPr>
              <w:pStyle w:val="TableParagraph"/>
              <w:spacing w:before="5"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номинации</w:t>
            </w:r>
          </w:p>
        </w:tc>
        <w:tc>
          <w:tcPr>
            <w:tcW w:w="6061" w:type="dxa"/>
          </w:tcPr>
          <w:p w:rsidR="00E81385" w:rsidRDefault="00E81385">
            <w:pPr>
              <w:pStyle w:val="TableParagraph"/>
            </w:pPr>
          </w:p>
        </w:tc>
      </w:tr>
      <w:tr w:rsidR="00E81385">
        <w:trPr>
          <w:trHeight w:val="375"/>
        </w:trPr>
        <w:tc>
          <w:tcPr>
            <w:tcW w:w="3510" w:type="dxa"/>
          </w:tcPr>
          <w:p w:rsidR="00E81385" w:rsidRDefault="0006484E">
            <w:pPr>
              <w:pStyle w:val="TableParagraph"/>
              <w:spacing w:before="81" w:line="27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6061" w:type="dxa"/>
          </w:tcPr>
          <w:p w:rsidR="00E81385" w:rsidRDefault="00E81385">
            <w:pPr>
              <w:pStyle w:val="TableParagraph"/>
              <w:rPr>
                <w:sz w:val="26"/>
              </w:rPr>
            </w:pPr>
          </w:p>
        </w:tc>
      </w:tr>
      <w:tr w:rsidR="00E81385">
        <w:trPr>
          <w:trHeight w:val="750"/>
        </w:trPr>
        <w:tc>
          <w:tcPr>
            <w:tcW w:w="3510" w:type="dxa"/>
          </w:tcPr>
          <w:p w:rsidR="00E81385" w:rsidRDefault="0006484E">
            <w:pPr>
              <w:pStyle w:val="TableParagraph"/>
              <w:spacing w:line="370" w:lineRule="atLeast"/>
              <w:ind w:left="107" w:right="1095"/>
              <w:rPr>
                <w:sz w:val="26"/>
              </w:rPr>
            </w:pPr>
            <w:r>
              <w:rPr>
                <w:sz w:val="26"/>
              </w:rPr>
              <w:t>Контактные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данные: телефон, </w:t>
            </w:r>
            <w:proofErr w:type="spellStart"/>
            <w:r>
              <w:rPr>
                <w:sz w:val="26"/>
              </w:rPr>
              <w:t>e-mail</w:t>
            </w:r>
            <w:proofErr w:type="spellEnd"/>
          </w:p>
        </w:tc>
        <w:tc>
          <w:tcPr>
            <w:tcW w:w="6061" w:type="dxa"/>
          </w:tcPr>
          <w:p w:rsidR="00E81385" w:rsidRDefault="00E81385">
            <w:pPr>
              <w:pStyle w:val="TableParagraph"/>
              <w:rPr>
                <w:sz w:val="26"/>
              </w:rPr>
            </w:pPr>
          </w:p>
        </w:tc>
      </w:tr>
    </w:tbl>
    <w:p w:rsidR="00E81385" w:rsidRDefault="00E81385">
      <w:pPr>
        <w:pStyle w:val="a3"/>
        <w:spacing w:before="52"/>
        <w:ind w:left="0" w:firstLine="0"/>
        <w:rPr>
          <w:b/>
        </w:rPr>
      </w:pPr>
    </w:p>
    <w:p w:rsidR="00E81385" w:rsidRDefault="0006484E">
      <w:pPr>
        <w:pStyle w:val="a3"/>
        <w:spacing w:line="276" w:lineRule="auto"/>
        <w:ind w:right="131"/>
        <w:jc w:val="both"/>
      </w:pPr>
      <w:proofErr w:type="gramStart"/>
      <w:r>
        <w:t>В соответствии со ст. 9 Федерального закона от 27.07.2006 № 152-ФЗ «О персональных данных» отправка заявки на конкурс подтверждает согласие на автоматизированную,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автоматизации,</w:t>
      </w:r>
      <w:r>
        <w:rPr>
          <w:spacing w:val="-3"/>
        </w:rPr>
        <w:t xml:space="preserve"> </w:t>
      </w:r>
      <w:r>
        <w:t>обработку</w:t>
      </w:r>
      <w:r>
        <w:t xml:space="preserve"> предоставляемых персональных данных, а именно совершение действий, предусмотренных п. 3 ст. 3 Федерального закона от 27.07.2006 № 152-ФЗ «О персональных данных» (далее – Согласие).</w:t>
      </w:r>
      <w:proofErr w:type="gramEnd"/>
    </w:p>
    <w:p w:rsidR="00E81385" w:rsidRDefault="0006484E">
      <w:pPr>
        <w:pStyle w:val="a3"/>
        <w:ind w:left="545" w:firstLine="0"/>
        <w:jc w:val="both"/>
      </w:pP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proofErr w:type="gramStart"/>
      <w:r>
        <w:t>с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отправки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оргкомитет</w:t>
      </w:r>
      <w:r>
        <w:rPr>
          <w:spacing w:val="-3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rPr>
          <w:spacing w:val="-2"/>
        </w:rPr>
        <w:t>Заявки.</w:t>
      </w:r>
    </w:p>
    <w:p w:rsidR="00E81385" w:rsidRDefault="0006484E">
      <w:pPr>
        <w:pStyle w:val="a3"/>
        <w:spacing w:before="45" w:line="276" w:lineRule="auto"/>
        <w:ind w:right="133"/>
        <w:jc w:val="both"/>
      </w:pPr>
      <w:r>
        <w:t>Отправка заявки свидетельствует, что с Положением о проведении</w:t>
      </w:r>
      <w:r>
        <w:rPr>
          <w:spacing w:val="40"/>
        </w:rPr>
        <w:t xml:space="preserve"> </w:t>
      </w:r>
      <w:r>
        <w:t>фотоконкурса в 2026 году участники ознакомлены и согласны.</w:t>
      </w:r>
    </w:p>
    <w:p w:rsidR="00E81385" w:rsidRDefault="0006484E">
      <w:pPr>
        <w:pStyle w:val="a3"/>
        <w:spacing w:line="276" w:lineRule="auto"/>
        <w:ind w:right="134"/>
        <w:jc w:val="both"/>
      </w:pPr>
      <w:r>
        <w:t>Организаторы фотоконкурса оставляют за собой право использовать фотоработы, направленные на фотоконкурс (с указанием авторства), для с</w:t>
      </w:r>
      <w:r>
        <w:t xml:space="preserve">пециальных выставок в группе в VK и в иных случаях, предусмотренных </w:t>
      </w:r>
      <w:r>
        <w:rPr>
          <w:spacing w:val="-2"/>
        </w:rPr>
        <w:t>Положением</w:t>
      </w:r>
    </w:p>
    <w:p w:rsidR="00E81385" w:rsidRDefault="00E81385">
      <w:pPr>
        <w:pStyle w:val="a3"/>
        <w:spacing w:line="276" w:lineRule="auto"/>
        <w:jc w:val="both"/>
        <w:sectPr w:rsidR="00E81385">
          <w:pgSz w:w="11910" w:h="16840"/>
          <w:pgMar w:top="1920" w:right="720" w:bottom="280" w:left="1440" w:header="720" w:footer="720" w:gutter="0"/>
          <w:cols w:space="720"/>
        </w:sectPr>
      </w:pPr>
    </w:p>
    <w:p w:rsidR="00E81385" w:rsidRDefault="00E81385">
      <w:pPr>
        <w:pStyle w:val="a3"/>
        <w:spacing w:before="272"/>
        <w:ind w:left="0" w:firstLine="0"/>
      </w:pPr>
    </w:p>
    <w:p w:rsidR="00E81385" w:rsidRDefault="0006484E">
      <w:pPr>
        <w:ind w:right="129"/>
        <w:jc w:val="right"/>
        <w:rPr>
          <w:b/>
          <w:sz w:val="26"/>
        </w:rPr>
      </w:pPr>
      <w:r>
        <w:rPr>
          <w:b/>
          <w:sz w:val="26"/>
        </w:rPr>
        <w:t>Приложение</w:t>
      </w:r>
      <w:r>
        <w:rPr>
          <w:b/>
          <w:spacing w:val="-7"/>
          <w:sz w:val="26"/>
        </w:rPr>
        <w:t xml:space="preserve"> </w:t>
      </w:r>
      <w:r>
        <w:rPr>
          <w:b/>
          <w:spacing w:val="-10"/>
          <w:sz w:val="26"/>
        </w:rPr>
        <w:t>2</w:t>
      </w:r>
    </w:p>
    <w:p w:rsidR="00E81385" w:rsidRDefault="0006484E">
      <w:pPr>
        <w:pStyle w:val="a3"/>
        <w:spacing w:before="45" w:line="276" w:lineRule="auto"/>
        <w:ind w:left="4954" w:right="129" w:firstLine="1562"/>
        <w:jc w:val="right"/>
      </w:pPr>
      <w:r>
        <w:t>к</w:t>
      </w:r>
      <w:r>
        <w:rPr>
          <w:spacing w:val="-12"/>
        </w:rPr>
        <w:t xml:space="preserve"> </w:t>
      </w:r>
      <w:r>
        <w:t>Положению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проведении семейного</w:t>
      </w:r>
      <w:r>
        <w:rPr>
          <w:spacing w:val="-3"/>
        </w:rPr>
        <w:t xml:space="preserve"> </w:t>
      </w:r>
      <w:r>
        <w:t>фотоконкурса</w:t>
      </w:r>
      <w:r>
        <w:rPr>
          <w:spacing w:val="-2"/>
        </w:rPr>
        <w:t xml:space="preserve"> </w:t>
      </w:r>
      <w:r>
        <w:t>«Лето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книгой»</w:t>
      </w:r>
    </w:p>
    <w:p w:rsidR="00E81385" w:rsidRDefault="00E81385">
      <w:pPr>
        <w:pStyle w:val="a3"/>
        <w:spacing w:before="45"/>
        <w:ind w:left="0" w:firstLine="0"/>
      </w:pPr>
    </w:p>
    <w:p w:rsidR="00E81385" w:rsidRDefault="0006484E">
      <w:pPr>
        <w:ind w:left="130" w:right="2"/>
        <w:jc w:val="center"/>
        <w:rPr>
          <w:b/>
          <w:sz w:val="26"/>
        </w:rPr>
      </w:pPr>
      <w:r>
        <w:rPr>
          <w:b/>
          <w:sz w:val="26"/>
        </w:rPr>
        <w:t>Состав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жюри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фотоконкурса</w:t>
      </w:r>
    </w:p>
    <w:p w:rsidR="00E81385" w:rsidRDefault="00E81385">
      <w:pPr>
        <w:pStyle w:val="a3"/>
        <w:spacing w:before="15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1"/>
        <w:gridCol w:w="3260"/>
      </w:tblGrid>
      <w:tr w:rsidR="00E81385">
        <w:trPr>
          <w:trHeight w:val="597"/>
        </w:trPr>
        <w:tc>
          <w:tcPr>
            <w:tcW w:w="6091" w:type="dxa"/>
          </w:tcPr>
          <w:p w:rsidR="00E81385" w:rsidRDefault="0006484E">
            <w:pPr>
              <w:pStyle w:val="TableParagraph"/>
              <w:spacing w:line="300" w:lineRule="atLeast"/>
              <w:ind w:left="1856" w:right="379" w:hanging="503"/>
              <w:rPr>
                <w:sz w:val="26"/>
              </w:rPr>
            </w:pPr>
            <w:r>
              <w:rPr>
                <w:sz w:val="26"/>
              </w:rPr>
              <w:t>Березина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Наталья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Алексеевна, директор библиотеки</w:t>
            </w:r>
          </w:p>
        </w:tc>
        <w:tc>
          <w:tcPr>
            <w:tcW w:w="3260" w:type="dxa"/>
          </w:tcPr>
          <w:p w:rsidR="00E81385" w:rsidRDefault="0006484E">
            <w:pPr>
              <w:pStyle w:val="TableParagraph"/>
              <w:spacing w:before="5"/>
              <w:ind w:left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Председатель</w:t>
            </w:r>
          </w:p>
        </w:tc>
      </w:tr>
      <w:tr w:rsidR="00E81385">
        <w:trPr>
          <w:trHeight w:val="595"/>
        </w:trPr>
        <w:tc>
          <w:tcPr>
            <w:tcW w:w="6091" w:type="dxa"/>
          </w:tcPr>
          <w:p w:rsidR="00E81385" w:rsidRDefault="0006484E">
            <w:pPr>
              <w:pStyle w:val="TableParagraph"/>
              <w:spacing w:line="300" w:lineRule="atLeast"/>
              <w:ind w:left="1775" w:right="379" w:hanging="137"/>
              <w:rPr>
                <w:sz w:val="26"/>
              </w:rPr>
            </w:pPr>
            <w:r>
              <w:rPr>
                <w:sz w:val="26"/>
              </w:rPr>
              <w:t>Крутова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Яна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Валерьевна, заместитель директора</w:t>
            </w:r>
          </w:p>
        </w:tc>
        <w:tc>
          <w:tcPr>
            <w:tcW w:w="3260" w:type="dxa"/>
          </w:tcPr>
          <w:p w:rsidR="00E81385" w:rsidRDefault="0006484E">
            <w:pPr>
              <w:pStyle w:val="TableParagraph"/>
              <w:spacing w:before="3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жюри</w:t>
            </w:r>
          </w:p>
        </w:tc>
      </w:tr>
      <w:tr w:rsidR="00E81385">
        <w:trPr>
          <w:trHeight w:val="593"/>
        </w:trPr>
        <w:tc>
          <w:tcPr>
            <w:tcW w:w="6091" w:type="dxa"/>
          </w:tcPr>
          <w:p w:rsidR="00E81385" w:rsidRDefault="0006484E">
            <w:pPr>
              <w:pStyle w:val="TableParagraph"/>
              <w:spacing w:line="300" w:lineRule="atLeast"/>
              <w:ind w:left="1775" w:right="990" w:hanging="777"/>
              <w:rPr>
                <w:sz w:val="26"/>
              </w:rPr>
            </w:pPr>
            <w:r>
              <w:rPr>
                <w:sz w:val="26"/>
              </w:rPr>
              <w:t>Абросимова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Наталья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Владимировна, заместитель директора</w:t>
            </w:r>
          </w:p>
        </w:tc>
        <w:tc>
          <w:tcPr>
            <w:tcW w:w="3260" w:type="dxa"/>
          </w:tcPr>
          <w:p w:rsidR="00E81385" w:rsidRDefault="0006484E">
            <w:pPr>
              <w:pStyle w:val="TableParagraph"/>
              <w:spacing w:before="1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жюри</w:t>
            </w:r>
          </w:p>
        </w:tc>
      </w:tr>
      <w:tr w:rsidR="00E81385">
        <w:trPr>
          <w:trHeight w:val="591"/>
        </w:trPr>
        <w:tc>
          <w:tcPr>
            <w:tcW w:w="6091" w:type="dxa"/>
          </w:tcPr>
          <w:p w:rsidR="00E81385" w:rsidRDefault="0006484E">
            <w:pPr>
              <w:pStyle w:val="TableParagraph"/>
              <w:spacing w:line="298" w:lineRule="exact"/>
              <w:ind w:left="722" w:right="379" w:firstLine="747"/>
              <w:rPr>
                <w:sz w:val="26"/>
              </w:rPr>
            </w:pPr>
            <w:proofErr w:type="spellStart"/>
            <w:r>
              <w:rPr>
                <w:sz w:val="26"/>
              </w:rPr>
              <w:t>Хахлева</w:t>
            </w:r>
            <w:proofErr w:type="spellEnd"/>
            <w:r>
              <w:rPr>
                <w:sz w:val="26"/>
              </w:rPr>
              <w:t xml:space="preserve"> Полина Андреевна, специалист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связям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общественностью</w:t>
            </w:r>
          </w:p>
        </w:tc>
        <w:tc>
          <w:tcPr>
            <w:tcW w:w="3260" w:type="dxa"/>
          </w:tcPr>
          <w:p w:rsidR="00E81385" w:rsidRDefault="0006484E">
            <w:pPr>
              <w:pStyle w:val="TableParagraph"/>
              <w:spacing w:line="298" w:lineRule="exact"/>
              <w:ind w:left="9"/>
              <w:jc w:val="center"/>
              <w:rPr>
                <w:sz w:val="26"/>
              </w:rPr>
            </w:pPr>
            <w:r>
              <w:rPr>
                <w:sz w:val="26"/>
              </w:rPr>
              <w:t>Член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жюри</w:t>
            </w:r>
          </w:p>
        </w:tc>
      </w:tr>
      <w:tr w:rsidR="00E81385">
        <w:trPr>
          <w:trHeight w:val="593"/>
        </w:trPr>
        <w:tc>
          <w:tcPr>
            <w:tcW w:w="6091" w:type="dxa"/>
          </w:tcPr>
          <w:p w:rsidR="00E81385" w:rsidRDefault="0006484E">
            <w:pPr>
              <w:pStyle w:val="TableParagraph"/>
              <w:spacing w:line="300" w:lineRule="atLeast"/>
              <w:ind w:left="1979" w:right="379" w:hanging="768"/>
              <w:rPr>
                <w:sz w:val="26"/>
              </w:rPr>
            </w:pPr>
            <w:r>
              <w:rPr>
                <w:sz w:val="26"/>
              </w:rPr>
              <w:t>Шутова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Наталья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Александровна, методист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ведущий</w:t>
            </w:r>
          </w:p>
        </w:tc>
        <w:tc>
          <w:tcPr>
            <w:tcW w:w="3260" w:type="dxa"/>
          </w:tcPr>
          <w:p w:rsidR="00E81385" w:rsidRDefault="0006484E">
            <w:pPr>
              <w:pStyle w:val="TableParagraph"/>
              <w:spacing w:before="1"/>
              <w:ind w:left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Секретарь</w:t>
            </w:r>
          </w:p>
        </w:tc>
      </w:tr>
    </w:tbl>
    <w:p w:rsidR="0006484E" w:rsidRDefault="0006484E"/>
    <w:sectPr w:rsidR="0006484E">
      <w:pgSz w:w="11910" w:h="16840"/>
      <w:pgMar w:top="19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DBC"/>
    <w:multiLevelType w:val="hybridMultilevel"/>
    <w:tmpl w:val="CD76BD0E"/>
    <w:lvl w:ilvl="0" w:tplc="6FC2F852">
      <w:start w:val="1"/>
      <w:numFmt w:val="decimal"/>
      <w:lvlText w:val="%1."/>
      <w:lvlJc w:val="left"/>
      <w:pPr>
        <w:ind w:left="149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7DE015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C44C428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F5520FD2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4770E0AA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5CA6E5D4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B7A007E8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C31A51D2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79DECDB2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</w:abstractNum>
  <w:abstractNum w:abstractNumId="1">
    <w:nsid w:val="137B7BB7"/>
    <w:multiLevelType w:val="multilevel"/>
    <w:tmpl w:val="FA7CF65C"/>
    <w:lvl w:ilvl="0">
      <w:start w:val="5"/>
      <w:numFmt w:val="decimal"/>
      <w:lvlText w:val="%1"/>
      <w:lvlJc w:val="left"/>
      <w:pPr>
        <w:ind w:left="261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499"/>
      </w:pPr>
      <w:rPr>
        <w:rFonts w:hint="default"/>
        <w:lang w:val="ru-RU" w:eastAsia="en-US" w:bidi="ar-SA"/>
      </w:rPr>
    </w:lvl>
  </w:abstractNum>
  <w:abstractNum w:abstractNumId="2">
    <w:nsid w:val="15F0464D"/>
    <w:multiLevelType w:val="hybridMultilevel"/>
    <w:tmpl w:val="D5A229AC"/>
    <w:lvl w:ilvl="0" w:tplc="4ED6F31A">
      <w:start w:val="4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1B873B4E"/>
    <w:multiLevelType w:val="multilevel"/>
    <w:tmpl w:val="B1F0CCA6"/>
    <w:lvl w:ilvl="0">
      <w:start w:val="8"/>
      <w:numFmt w:val="decimal"/>
      <w:lvlText w:val="%1"/>
      <w:lvlJc w:val="left"/>
      <w:pPr>
        <w:ind w:left="261" w:hanging="4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4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7" w:hanging="4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4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4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4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477"/>
      </w:pPr>
      <w:rPr>
        <w:rFonts w:hint="default"/>
        <w:lang w:val="ru-RU" w:eastAsia="en-US" w:bidi="ar-SA"/>
      </w:rPr>
    </w:lvl>
  </w:abstractNum>
  <w:abstractNum w:abstractNumId="4">
    <w:nsid w:val="20A17454"/>
    <w:multiLevelType w:val="multilevel"/>
    <w:tmpl w:val="9C5874CE"/>
    <w:lvl w:ilvl="0">
      <w:start w:val="6"/>
      <w:numFmt w:val="decimal"/>
      <w:lvlText w:val="%1"/>
      <w:lvlJc w:val="left"/>
      <w:pPr>
        <w:ind w:left="261" w:hanging="6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6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6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5">
    <w:nsid w:val="2F870AE4"/>
    <w:multiLevelType w:val="multilevel"/>
    <w:tmpl w:val="873456AA"/>
    <w:lvl w:ilvl="0">
      <w:start w:val="7"/>
      <w:numFmt w:val="decimal"/>
      <w:lvlText w:val="%1"/>
      <w:lvlJc w:val="left"/>
      <w:pPr>
        <w:ind w:left="1000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49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55"/>
      </w:pPr>
      <w:rPr>
        <w:rFonts w:hint="default"/>
        <w:lang w:val="ru-RU" w:eastAsia="en-US" w:bidi="ar-SA"/>
      </w:rPr>
    </w:lvl>
  </w:abstractNum>
  <w:abstractNum w:abstractNumId="6">
    <w:nsid w:val="61A26203"/>
    <w:multiLevelType w:val="multilevel"/>
    <w:tmpl w:val="2A3C8494"/>
    <w:lvl w:ilvl="0">
      <w:start w:val="4"/>
      <w:numFmt w:val="decimal"/>
      <w:lvlText w:val="%1"/>
      <w:lvlJc w:val="left"/>
      <w:pPr>
        <w:ind w:left="261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6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7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6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1385"/>
    <w:rsid w:val="0006484E"/>
    <w:rsid w:val="003164A0"/>
    <w:rsid w:val="003D76E9"/>
    <w:rsid w:val="00E8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 w:firstLine="284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0" w:firstLine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76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6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 w:firstLine="284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60" w:firstLine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76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6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lib.ya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etod3@rlib.y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Заведующий ОМО</cp:lastModifiedBy>
  <cp:revision>3</cp:revision>
  <dcterms:created xsi:type="dcterms:W3CDTF">2026-06-15T06:05:00Z</dcterms:created>
  <dcterms:modified xsi:type="dcterms:W3CDTF">2026-06-15T06:21:00Z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3-Heights(TM) PDF Security Shell 4.8.25.2 (http://www.pdf-tools.com)</vt:lpwstr>
  </property>
</Properties>
</file>